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04" w:rsidRDefault="00354304" w:rsidP="00354304">
      <w:pPr>
        <w:jc w:val="center"/>
        <w:rPr>
          <w:b/>
          <w:sz w:val="36"/>
          <w:szCs w:val="36"/>
        </w:rPr>
      </w:pPr>
    </w:p>
    <w:p w:rsidR="00A05656" w:rsidRDefault="00A05656" w:rsidP="00354304">
      <w:pPr>
        <w:jc w:val="center"/>
      </w:pPr>
      <w:r>
        <w:rPr>
          <w:b/>
          <w:sz w:val="36"/>
          <w:szCs w:val="36"/>
        </w:rPr>
        <w:t>Harmonogram egzaminów wstępnych 25.08.2022 r.</w:t>
      </w:r>
    </w:p>
    <w:tbl>
      <w:tblPr>
        <w:tblStyle w:val="Tabela-Siatka"/>
        <w:tblW w:w="0" w:type="auto"/>
        <w:tblInd w:w="2605" w:type="dxa"/>
        <w:tblLook w:val="04A0" w:firstRow="1" w:lastRow="0" w:firstColumn="1" w:lastColumn="0" w:noHBand="0" w:noVBand="1"/>
      </w:tblPr>
      <w:tblGrid>
        <w:gridCol w:w="777"/>
        <w:gridCol w:w="2277"/>
        <w:gridCol w:w="1985"/>
        <w:gridCol w:w="1491"/>
        <w:gridCol w:w="2249"/>
      </w:tblGrid>
      <w:tr w:rsidR="00A05656" w:rsidTr="00354304">
        <w:trPr>
          <w:trHeight w:val="26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WNIOSKU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GODZINA/SALA</w:t>
            </w:r>
          </w:p>
        </w:tc>
      </w:tr>
      <w:tr w:rsidR="00A05656" w:rsidTr="00354304">
        <w:trPr>
          <w:trHeight w:val="5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27/PSM I st. c</w:t>
            </w:r>
            <w:r w:rsidR="000847ED">
              <w:t>.</w:t>
            </w:r>
            <w: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Badanie przydatności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 PSM I st.</w:t>
            </w:r>
            <w:r w:rsidR="00354304">
              <w:t xml:space="preserve"> cykl 6-letni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9.00, s.25</w:t>
            </w:r>
          </w:p>
        </w:tc>
      </w:tr>
      <w:tr w:rsidR="00A05656" w:rsidTr="00354304">
        <w:trPr>
          <w:trHeight w:val="5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33/PSM I st. c</w:t>
            </w:r>
            <w:r w:rsidR="000847ED">
              <w:t>.</w:t>
            </w:r>
            <w: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Badanie przydatności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 PSM I st.</w:t>
            </w:r>
            <w:r w:rsidR="00354304">
              <w:t xml:space="preserve"> cykl 4letni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9.20, s. 25</w:t>
            </w:r>
          </w:p>
        </w:tc>
      </w:tr>
      <w:tr w:rsidR="00A05656" w:rsidTr="00354304">
        <w:trPr>
          <w:trHeight w:val="5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37/PSM I st.c.4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Badanie przydatności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 PSM I st.</w:t>
            </w:r>
            <w:r w:rsidR="00354304">
              <w:t xml:space="preserve"> cykl 4</w:t>
            </w:r>
            <w:r w:rsidR="00354304">
              <w:t>-</w:t>
            </w:r>
            <w:r w:rsidR="00354304">
              <w:t>letni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9.40, s.25</w:t>
            </w:r>
          </w:p>
        </w:tc>
      </w:tr>
      <w:tr w:rsidR="00A05656" w:rsidTr="00354304">
        <w:trPr>
          <w:trHeight w:val="5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38/PSM I st.c.4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Badanie przydatności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 PSM I st.</w:t>
            </w:r>
            <w:r w:rsidR="00354304">
              <w:t xml:space="preserve"> cykl 4</w:t>
            </w:r>
            <w:r w:rsidR="00354304">
              <w:t>-</w:t>
            </w:r>
            <w:r w:rsidR="00354304">
              <w:t>letni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10.00, s.25</w:t>
            </w:r>
          </w:p>
        </w:tc>
      </w:tr>
      <w:tr w:rsidR="00A05656" w:rsidTr="00354304">
        <w:trPr>
          <w:trHeight w:val="5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39/PSM I st.c.4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Badanie przydatności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 PSM I st.</w:t>
            </w:r>
            <w:r w:rsidR="00354304">
              <w:t xml:space="preserve"> </w:t>
            </w:r>
            <w:r w:rsidR="00354304">
              <w:t>cykl 4</w:t>
            </w:r>
            <w:r w:rsidR="00354304">
              <w:t>-</w:t>
            </w:r>
            <w:r w:rsidR="00354304">
              <w:t>letni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10.20, s.25</w:t>
            </w:r>
          </w:p>
        </w:tc>
      </w:tr>
      <w:tr w:rsidR="00A05656" w:rsidTr="00354304">
        <w:trPr>
          <w:trHeight w:val="5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18/PSM II st.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Kształcenie słuchu</w:t>
            </w:r>
          </w:p>
          <w:p w:rsidR="00354304" w:rsidRDefault="00354304" w:rsidP="00354304">
            <w:pPr>
              <w:spacing w:line="240" w:lineRule="auto"/>
              <w:jc w:val="center"/>
            </w:pPr>
            <w:r>
              <w:t>i</w:t>
            </w:r>
            <w:bookmarkStart w:id="0" w:name="_GoBack"/>
            <w:bookmarkEnd w:id="0"/>
            <w:r>
              <w:t xml:space="preserve"> audycje muzyczne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 PSM II st.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1</w:t>
            </w:r>
            <w:r w:rsidR="000847ED">
              <w:t>2</w:t>
            </w:r>
            <w:r>
              <w:t>.45, s.24</w:t>
            </w:r>
          </w:p>
        </w:tc>
      </w:tr>
      <w:tr w:rsidR="00A05656" w:rsidTr="00354304">
        <w:trPr>
          <w:trHeight w:val="53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18/PSM II st.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Waltornia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 PSM II st.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1</w:t>
            </w:r>
            <w:r w:rsidR="000847ED">
              <w:t>3</w:t>
            </w:r>
            <w:r>
              <w:t>.45, s.11</w:t>
            </w:r>
          </w:p>
        </w:tc>
      </w:tr>
    </w:tbl>
    <w:p w:rsidR="00A05656" w:rsidRDefault="00A05656" w:rsidP="00354304">
      <w:pPr>
        <w:jc w:val="center"/>
        <w:rPr>
          <w:b/>
          <w:sz w:val="36"/>
          <w:szCs w:val="36"/>
        </w:rPr>
      </w:pPr>
    </w:p>
    <w:p w:rsidR="00A05656" w:rsidRDefault="00A05656" w:rsidP="003543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Harmonogram egzaminów poprawkowych 25.08.2022 r.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9"/>
        <w:gridCol w:w="2608"/>
        <w:gridCol w:w="2459"/>
        <w:gridCol w:w="2702"/>
      </w:tblGrid>
      <w:tr w:rsidR="00A05656" w:rsidTr="00A05656">
        <w:trPr>
          <w:trHeight w:val="30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GODZINA/SALA</w:t>
            </w:r>
          </w:p>
        </w:tc>
      </w:tr>
      <w:tr w:rsidR="00A05656" w:rsidTr="00A05656">
        <w:trPr>
          <w:trHeight w:val="4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Kształcenie słuchu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II PSM I st.</w:t>
            </w:r>
            <w:r w:rsidR="00354304">
              <w:t xml:space="preserve"> cykl 4-letni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11.00, s.24</w:t>
            </w:r>
          </w:p>
        </w:tc>
      </w:tr>
      <w:tr w:rsidR="00A05656" w:rsidTr="00A05656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Język polski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III POSM II st.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10.00, s.35</w:t>
            </w:r>
          </w:p>
        </w:tc>
      </w:tr>
      <w:tr w:rsidR="00A05656" w:rsidTr="00A05656">
        <w:trPr>
          <w:trHeight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6" w:rsidRDefault="00A05656" w:rsidP="00354304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Chemia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II POSM II st.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354304">
            <w:pPr>
              <w:spacing w:line="240" w:lineRule="auto"/>
              <w:jc w:val="center"/>
            </w:pPr>
            <w:r>
              <w:t>11.00, s. 25</w:t>
            </w:r>
          </w:p>
        </w:tc>
      </w:tr>
    </w:tbl>
    <w:p w:rsidR="00A05656" w:rsidRDefault="00A05656" w:rsidP="00354304">
      <w:pPr>
        <w:jc w:val="center"/>
        <w:rPr>
          <w:b/>
          <w:sz w:val="36"/>
          <w:szCs w:val="36"/>
        </w:rPr>
      </w:pPr>
    </w:p>
    <w:p w:rsidR="00354304" w:rsidRDefault="00354304" w:rsidP="00354304">
      <w:pPr>
        <w:jc w:val="center"/>
        <w:rPr>
          <w:b/>
          <w:sz w:val="36"/>
          <w:szCs w:val="36"/>
        </w:rPr>
      </w:pPr>
    </w:p>
    <w:p w:rsidR="00354304" w:rsidRDefault="00354304" w:rsidP="003543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Egzamin promocyjny 25.08.2022 r.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00"/>
        <w:gridCol w:w="2640"/>
        <w:gridCol w:w="2489"/>
        <w:gridCol w:w="2735"/>
      </w:tblGrid>
      <w:tr w:rsidR="00354304" w:rsidTr="004C76FE">
        <w:trPr>
          <w:trHeight w:val="52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GODZINA/SALA</w:t>
            </w:r>
          </w:p>
        </w:tc>
      </w:tr>
      <w:tr w:rsidR="00354304" w:rsidTr="004C76FE">
        <w:trPr>
          <w:trHeight w:val="56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4" w:rsidRDefault="00354304" w:rsidP="004C76FE">
            <w:pPr>
              <w:pStyle w:val="Akapitzlist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</w:pPr>
            <w:r>
              <w:t>Skrzypce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</w:pPr>
            <w:r>
              <w:t>II PSM I st. cykl 6-letni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</w:pPr>
            <w:r>
              <w:t>11.00, s.11</w:t>
            </w:r>
          </w:p>
        </w:tc>
      </w:tr>
    </w:tbl>
    <w:p w:rsidR="00A05656" w:rsidRDefault="00A05656" w:rsidP="00354304">
      <w:pPr>
        <w:jc w:val="center"/>
        <w:rPr>
          <w:b/>
          <w:sz w:val="36"/>
          <w:szCs w:val="36"/>
        </w:rPr>
      </w:pPr>
    </w:p>
    <w:p w:rsidR="000847ED" w:rsidRDefault="000847ED" w:rsidP="003543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Harmonogram egzaminów k</w:t>
      </w:r>
      <w:r>
        <w:rPr>
          <w:b/>
          <w:sz w:val="36"/>
          <w:szCs w:val="36"/>
        </w:rPr>
        <w:t>wali</w:t>
      </w:r>
      <w:r>
        <w:rPr>
          <w:b/>
          <w:sz w:val="36"/>
          <w:szCs w:val="36"/>
        </w:rPr>
        <w:t>fikacyjnych 25.08.2022 r.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93"/>
        <w:gridCol w:w="1730"/>
        <w:gridCol w:w="2056"/>
        <w:gridCol w:w="2278"/>
        <w:gridCol w:w="1744"/>
      </w:tblGrid>
      <w:tr w:rsidR="000847ED" w:rsidTr="000847ED">
        <w:trPr>
          <w:trHeight w:val="32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D" w:rsidRDefault="000847ED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WNIOSKU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GODZINA/SALA</w:t>
            </w:r>
          </w:p>
        </w:tc>
      </w:tr>
      <w:tr w:rsidR="000847ED" w:rsidTr="000847ED">
        <w:trPr>
          <w:trHeight w:val="50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D" w:rsidRDefault="000847ED" w:rsidP="00354304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D" w:rsidRDefault="000847ED" w:rsidP="00354304">
            <w:pPr>
              <w:spacing w:line="240" w:lineRule="auto"/>
              <w:jc w:val="center"/>
            </w:pPr>
            <w:r>
              <w:t>40/PSM I st. c. 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</w:pPr>
            <w:r>
              <w:t>Gitara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</w:pPr>
            <w:r>
              <w:t>IV PSM I st. cykl 4-letni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</w:pPr>
            <w:r>
              <w:t>1</w:t>
            </w:r>
            <w:r>
              <w:t>1.2</w:t>
            </w:r>
            <w:r>
              <w:t>0, s.</w:t>
            </w:r>
            <w:r>
              <w:t>11</w:t>
            </w:r>
          </w:p>
        </w:tc>
      </w:tr>
      <w:tr w:rsidR="000847ED" w:rsidTr="000847ED">
        <w:trPr>
          <w:trHeight w:val="45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D" w:rsidRDefault="000847ED" w:rsidP="00354304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D" w:rsidRDefault="000847ED" w:rsidP="00354304">
            <w:pPr>
              <w:spacing w:line="240" w:lineRule="auto"/>
              <w:jc w:val="center"/>
            </w:pPr>
            <w:r>
              <w:t>40/PSM I st. c. 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</w:pPr>
            <w:r>
              <w:t>Kształcenie słuchu</w:t>
            </w:r>
          </w:p>
          <w:p w:rsidR="000847ED" w:rsidRDefault="000847ED" w:rsidP="00354304">
            <w:pPr>
              <w:spacing w:line="240" w:lineRule="auto"/>
              <w:jc w:val="center"/>
            </w:pPr>
            <w:r>
              <w:t>i audycje muzyczne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</w:pPr>
            <w:r>
              <w:t>I</w:t>
            </w:r>
            <w:r>
              <w:t>V PSM I st.</w:t>
            </w:r>
            <w:r>
              <w:t xml:space="preserve"> cykl 4-letni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D" w:rsidRDefault="000847ED" w:rsidP="00354304">
            <w:pPr>
              <w:spacing w:line="240" w:lineRule="auto"/>
              <w:jc w:val="center"/>
            </w:pPr>
            <w:r>
              <w:t>1</w:t>
            </w:r>
            <w:r>
              <w:t>1</w:t>
            </w:r>
            <w:r>
              <w:t>.</w:t>
            </w:r>
            <w:r>
              <w:t>4</w:t>
            </w:r>
            <w:r>
              <w:t xml:space="preserve">5, s. </w:t>
            </w:r>
            <w:r>
              <w:t>24</w:t>
            </w:r>
          </w:p>
        </w:tc>
      </w:tr>
    </w:tbl>
    <w:p w:rsidR="000847ED" w:rsidRDefault="000847ED" w:rsidP="00354304">
      <w:pPr>
        <w:jc w:val="center"/>
        <w:rPr>
          <w:b/>
          <w:sz w:val="36"/>
          <w:szCs w:val="36"/>
        </w:rPr>
      </w:pPr>
    </w:p>
    <w:p w:rsidR="00354304" w:rsidRDefault="00354304" w:rsidP="003543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Harmonogram egzaminów klasyfikacyjnych 25.08.2022 r.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69"/>
        <w:gridCol w:w="2554"/>
        <w:gridCol w:w="2409"/>
        <w:gridCol w:w="2646"/>
      </w:tblGrid>
      <w:tr w:rsidR="00354304" w:rsidTr="004C76FE">
        <w:trPr>
          <w:trHeight w:val="40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GODZINA/SALA</w:t>
            </w:r>
          </w:p>
        </w:tc>
      </w:tr>
      <w:tr w:rsidR="00354304" w:rsidTr="004C76FE">
        <w:trPr>
          <w:trHeight w:val="43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4" w:rsidRDefault="00354304" w:rsidP="004C76FE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</w:pPr>
            <w:r>
              <w:t>Kształcenie słuchu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</w:pPr>
            <w:r>
              <w:t>V PSM II st.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</w:pPr>
            <w:r>
              <w:t>13.30, s.33</w:t>
            </w:r>
          </w:p>
        </w:tc>
      </w:tr>
      <w:tr w:rsidR="00354304" w:rsidTr="004C76FE">
        <w:trPr>
          <w:trHeight w:val="52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4" w:rsidRDefault="00354304" w:rsidP="004C76FE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</w:pPr>
            <w:r>
              <w:t>Historia muzyki</w:t>
            </w:r>
          </w:p>
          <w:p w:rsidR="00354304" w:rsidRDefault="00354304" w:rsidP="004C76FE">
            <w:pPr>
              <w:spacing w:line="240" w:lineRule="auto"/>
              <w:jc w:val="center"/>
            </w:pPr>
            <w:r>
              <w:t>Formy muzyczne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</w:pPr>
            <w:r>
              <w:t>V PSM II st.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04" w:rsidRDefault="00354304" w:rsidP="004C76FE">
            <w:pPr>
              <w:spacing w:line="240" w:lineRule="auto"/>
              <w:jc w:val="center"/>
            </w:pPr>
            <w:r>
              <w:t>14.15, s. 35</w:t>
            </w:r>
          </w:p>
        </w:tc>
      </w:tr>
    </w:tbl>
    <w:p w:rsidR="00354304" w:rsidRDefault="00354304" w:rsidP="00354304">
      <w:pPr>
        <w:jc w:val="center"/>
      </w:pPr>
    </w:p>
    <w:sectPr w:rsidR="00354304" w:rsidSect="00354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07A"/>
    <w:multiLevelType w:val="hybridMultilevel"/>
    <w:tmpl w:val="AEC43D08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B0E"/>
    <w:multiLevelType w:val="hybridMultilevel"/>
    <w:tmpl w:val="AEC43D08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2DE3"/>
    <w:multiLevelType w:val="hybridMultilevel"/>
    <w:tmpl w:val="AEC43D08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484"/>
    <w:multiLevelType w:val="hybridMultilevel"/>
    <w:tmpl w:val="AEC43D08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D5FFA"/>
    <w:multiLevelType w:val="hybridMultilevel"/>
    <w:tmpl w:val="AEC43D08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56"/>
    <w:rsid w:val="000847ED"/>
    <w:rsid w:val="00354304"/>
    <w:rsid w:val="00382EF4"/>
    <w:rsid w:val="00A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F653"/>
  <w15:chartTrackingRefBased/>
  <w15:docId w15:val="{2E61B2D4-AB50-4A7F-8A28-61B1316C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6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656"/>
    <w:pPr>
      <w:ind w:left="720"/>
      <w:contextualSpacing/>
    </w:pPr>
  </w:style>
  <w:style w:type="table" w:styleId="Tabela-Siatka">
    <w:name w:val="Table Grid"/>
    <w:basedOn w:val="Standardowy"/>
    <w:uiPriority w:val="39"/>
    <w:rsid w:val="00A05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2022-07-28T07:54:00Z</dcterms:created>
  <dcterms:modified xsi:type="dcterms:W3CDTF">2022-07-28T10:46:00Z</dcterms:modified>
</cp:coreProperties>
</file>